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F9" w:rsidRDefault="000614A6">
      <w:pPr>
        <w:rPr>
          <w:rFonts w:ascii="Times New Roman" w:hAnsi="Times New Roman" w:cs="Times New Roman"/>
          <w:sz w:val="28"/>
          <w:szCs w:val="28"/>
        </w:rPr>
      </w:pPr>
      <w:r w:rsidRPr="000614A6">
        <w:rPr>
          <w:rFonts w:ascii="Times New Roman" w:hAnsi="Times New Roman" w:cs="Times New Roman"/>
          <w:sz w:val="28"/>
          <w:szCs w:val="28"/>
        </w:rPr>
        <w:t>Заговори, чтобы я тебя увидел</w:t>
      </w:r>
    </w:p>
    <w:p w:rsidR="00101263" w:rsidRDefault="00101263">
      <w:pPr>
        <w:rPr>
          <w:rFonts w:ascii="Times New Roman" w:hAnsi="Times New Roman" w:cs="Times New Roman"/>
          <w:sz w:val="28"/>
          <w:szCs w:val="28"/>
        </w:rPr>
      </w:pPr>
      <w:r w:rsidRPr="00101263">
        <w:rPr>
          <w:rFonts w:ascii="Times New Roman" w:hAnsi="Times New Roman" w:cs="Times New Roman"/>
          <w:sz w:val="28"/>
          <w:szCs w:val="28"/>
        </w:rPr>
        <w:t xml:space="preserve">Каждое наше слово, каждое наше предложение – произведение, требует определенных затрат, энергии. И каждое слово имеет в этом мире свое влияние. </w:t>
      </w:r>
      <w:proofErr w:type="gramStart"/>
      <w:r w:rsidRPr="00101263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101263">
        <w:rPr>
          <w:rFonts w:ascii="Times New Roman" w:hAnsi="Times New Roman" w:cs="Times New Roman"/>
          <w:sz w:val="28"/>
          <w:szCs w:val="28"/>
        </w:rPr>
        <w:t xml:space="preserve"> можно обидеть, вдохновить, убить надежду или внушить любовь. Оно имеет невероятную энергетику и силу. Поэтому речь можно справедливо считать даром, который дается человеку при рождении и развивается в течение своей жизни. </w:t>
      </w:r>
    </w:p>
    <w:p w:rsidR="007272E2" w:rsidRDefault="00727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в Тюменском молодежном театральном</w:t>
      </w:r>
      <w:r w:rsidRPr="007272E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72E2">
        <w:rPr>
          <w:rFonts w:ascii="Times New Roman" w:hAnsi="Times New Roman" w:cs="Times New Roman"/>
          <w:sz w:val="28"/>
          <w:szCs w:val="28"/>
        </w:rPr>
        <w:t xml:space="preserve"> «Космос»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101263">
        <w:rPr>
          <w:rFonts w:ascii="Times New Roman" w:hAnsi="Times New Roman" w:cs="Times New Roman"/>
          <w:sz w:val="28"/>
          <w:szCs w:val="28"/>
        </w:rPr>
        <w:t xml:space="preserve">ходило шоу, темой данного вечера был выбран театр, </w:t>
      </w:r>
      <w:r w:rsidRPr="007272E2">
        <w:rPr>
          <w:rFonts w:ascii="Times New Roman" w:hAnsi="Times New Roman" w:cs="Times New Roman"/>
          <w:sz w:val="28"/>
          <w:szCs w:val="28"/>
        </w:rPr>
        <w:t xml:space="preserve">самые яркие номера, непередаваемые эмоции, аплодисменты зрителей. И эта атмосфера радости </w:t>
      </w:r>
      <w:r w:rsidR="00101263">
        <w:rPr>
          <w:rFonts w:ascii="Times New Roman" w:hAnsi="Times New Roman" w:cs="Times New Roman"/>
          <w:sz w:val="28"/>
          <w:szCs w:val="28"/>
        </w:rPr>
        <w:t xml:space="preserve">была по-настоящему </w:t>
      </w:r>
      <w:r w:rsidRPr="007272E2">
        <w:rPr>
          <w:rFonts w:ascii="Times New Roman" w:hAnsi="Times New Roman" w:cs="Times New Roman"/>
          <w:sz w:val="28"/>
          <w:szCs w:val="28"/>
        </w:rPr>
        <w:t>искренняя, ею пропитаны все – и гости фестиваля, и участники.</w:t>
      </w:r>
    </w:p>
    <w:p w:rsidR="00896EF3" w:rsidRDefault="00896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номера </w:t>
      </w:r>
      <w:r w:rsidR="00C237BA">
        <w:rPr>
          <w:rFonts w:ascii="Times New Roman" w:hAnsi="Times New Roman" w:cs="Times New Roman"/>
          <w:sz w:val="28"/>
          <w:szCs w:val="28"/>
        </w:rPr>
        <w:t>оказались</w:t>
      </w:r>
      <w:r>
        <w:rPr>
          <w:rFonts w:ascii="Times New Roman" w:hAnsi="Times New Roman" w:cs="Times New Roman"/>
          <w:sz w:val="28"/>
          <w:szCs w:val="28"/>
        </w:rPr>
        <w:t xml:space="preserve"> весьма </w:t>
      </w:r>
      <w:r w:rsidR="00C237BA">
        <w:rPr>
          <w:rFonts w:ascii="Times New Roman" w:hAnsi="Times New Roman" w:cs="Times New Roman"/>
          <w:sz w:val="28"/>
          <w:szCs w:val="28"/>
        </w:rPr>
        <w:t>изумительные, участникам шоу получилось отлично передать все чувства и эмоции, а речь была поставлена четко и громко.</w:t>
      </w:r>
    </w:p>
    <w:p w:rsidR="00C237BA" w:rsidRPr="00C237BA" w:rsidRDefault="00C237BA" w:rsidP="00C23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шоу мне удалось немного пообщаться с ребятами со сцены и задать несколько вопросов. Итогом нашего диалога стало</w:t>
      </w:r>
      <w:r w:rsidR="000614A6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, что нужно иметь хорошо поставленную речь, ведь </w:t>
      </w:r>
      <w:r w:rsidRPr="00C237BA">
        <w:rPr>
          <w:rFonts w:ascii="Times New Roman" w:hAnsi="Times New Roman" w:cs="Times New Roman"/>
          <w:sz w:val="28"/>
          <w:szCs w:val="28"/>
        </w:rPr>
        <w:t>это не только слова, которые мы говорим. Это также и то, каким тоном мы говорим, какую интонацию используем, умеем сориентироваться в ситуации общения.</w:t>
      </w:r>
      <w:r w:rsidR="000614A6">
        <w:rPr>
          <w:rFonts w:ascii="Times New Roman" w:hAnsi="Times New Roman" w:cs="Times New Roman"/>
          <w:sz w:val="28"/>
          <w:szCs w:val="28"/>
        </w:rPr>
        <w:t xml:space="preserve"> Ведь если</w:t>
      </w:r>
      <w:r w:rsidRPr="00C237BA">
        <w:rPr>
          <w:rFonts w:ascii="Times New Roman" w:hAnsi="Times New Roman" w:cs="Times New Roman"/>
          <w:sz w:val="28"/>
          <w:szCs w:val="28"/>
        </w:rPr>
        <w:t xml:space="preserve"> мы общаемся с друзьями, мы подбираем одни слова. Мы можем громко смеяться, шутить, использовать сленговые слова. Совсем иная ситуация при разговоре с учителями: здесь уже не пошутишь ка</w:t>
      </w:r>
      <w:r w:rsidR="000614A6">
        <w:rPr>
          <w:rFonts w:ascii="Times New Roman" w:hAnsi="Times New Roman" w:cs="Times New Roman"/>
          <w:sz w:val="28"/>
          <w:szCs w:val="28"/>
        </w:rPr>
        <w:t>к с товарищем, и сленговое слово не вставить</w:t>
      </w:r>
      <w:r w:rsidRPr="00C237BA">
        <w:rPr>
          <w:rFonts w:ascii="Times New Roman" w:hAnsi="Times New Roman" w:cs="Times New Roman"/>
          <w:sz w:val="28"/>
          <w:szCs w:val="28"/>
        </w:rPr>
        <w:t xml:space="preserve"> в свое предложение. Тон должен быть уважительным, а интонация взвешенной.</w:t>
      </w:r>
      <w:r w:rsidR="000614A6">
        <w:rPr>
          <w:rFonts w:ascii="Times New Roman" w:hAnsi="Times New Roman" w:cs="Times New Roman"/>
          <w:sz w:val="28"/>
          <w:szCs w:val="28"/>
        </w:rPr>
        <w:t xml:space="preserve"> На сцене речь должна быть громкой, четкой и уверенной, иначе никто не поверит.</w:t>
      </w:r>
    </w:p>
    <w:p w:rsidR="00101263" w:rsidRPr="007272E2" w:rsidRDefault="000614A6" w:rsidP="00C237BA">
      <w:pPr>
        <w:rPr>
          <w:rFonts w:ascii="Times New Roman" w:hAnsi="Times New Roman" w:cs="Times New Roman"/>
          <w:sz w:val="28"/>
          <w:szCs w:val="28"/>
        </w:rPr>
      </w:pPr>
      <w:r w:rsidRPr="000614A6">
        <w:rPr>
          <w:rFonts w:ascii="Times New Roman" w:hAnsi="Times New Roman" w:cs="Times New Roman"/>
          <w:sz w:val="28"/>
          <w:szCs w:val="28"/>
        </w:rPr>
        <w:t>Любовь к родной речи, родному языку начинается с любви к самому себе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14A6">
        <w:rPr>
          <w:rFonts w:ascii="Times New Roman" w:hAnsi="Times New Roman" w:cs="Times New Roman"/>
          <w:sz w:val="28"/>
          <w:szCs w:val="28"/>
        </w:rPr>
        <w:t>Постепенно расширяясь, эти чувства переходят в любовь к своей стране, к ее истории, ее прошлому и настоящему, а затем ко всему человечеству и человеческой языковой культуре.</w:t>
      </w:r>
      <w:bookmarkStart w:id="0" w:name="_GoBack"/>
      <w:bookmarkEnd w:id="0"/>
    </w:p>
    <w:sectPr w:rsidR="00101263" w:rsidRPr="0072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D0"/>
    <w:rsid w:val="000614A6"/>
    <w:rsid w:val="00101263"/>
    <w:rsid w:val="007272E2"/>
    <w:rsid w:val="00896EF3"/>
    <w:rsid w:val="00C237BA"/>
    <w:rsid w:val="00D123F9"/>
    <w:rsid w:val="00DD1489"/>
    <w:rsid w:val="00D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0E72"/>
  <w15:chartTrackingRefBased/>
  <w15:docId w15:val="{A28FB24F-0725-429B-84D4-ECE0216B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1542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2019-04-14T16:34:00Z</dcterms:created>
  <dcterms:modified xsi:type="dcterms:W3CDTF">2019-04-14T17:39:00Z</dcterms:modified>
</cp:coreProperties>
</file>