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 xml:space="preserve">Что мешает молодёжи </w:t>
      </w:r>
      <w:proofErr w:type="spellStart"/>
      <w:r>
        <w:rPr>
          <w:rFonts w:ascii="Helvetica" w:hAnsi="Helvetica"/>
          <w:color w:val="222222"/>
        </w:rPr>
        <w:t>самовыражаться</w:t>
      </w:r>
      <w:proofErr w:type="spellEnd"/>
      <w:r>
        <w:rPr>
          <w:rFonts w:ascii="Helvetica" w:hAnsi="Helvetica"/>
          <w:color w:val="222222"/>
        </w:rPr>
        <w:t>?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В 21 веке большая часть молодёжи считает себя одинокой. Подростки замыкаются в себе, стараются избежать живого общения, проводя всё время в интернете и держа свои мысли в голове.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Согласно результатам опроса BBC, 27% респондентов младше 40 лет, заявили, что часто чувствуют себя одинокими. При этом самый высокий уровень одиночества среди 16-24-летних людей: в этом возрасте недостаток общения испытывают 40% опрошенных.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  <w:r>
        <w:rPr>
          <w:rFonts w:ascii="Helvetica" w:hAnsi="Helvetica"/>
          <w:noProof/>
          <w:color w:val="222222"/>
          <w:sz w:val="18"/>
          <w:szCs w:val="18"/>
        </w:rPr>
        <w:drawing>
          <wp:inline distT="0" distB="0" distL="0" distR="0">
            <wp:extent cx="450850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 xml:space="preserve">Что же такое одиночество? Это разобщенность с окружающим миром, это чувство, что никто из окружающих не понимает тебя. В наше время мало кто может выслушать и поддержать, и это приводит к тому, что люди просто молчат, стараясь меньше показывать свои эмоции. Пытаясь скрыть чувства, люди перестают </w:t>
      </w:r>
      <w:proofErr w:type="spellStart"/>
      <w:r>
        <w:rPr>
          <w:rFonts w:ascii="Helvetica" w:hAnsi="Helvetica"/>
          <w:color w:val="222222"/>
        </w:rPr>
        <w:t>самовыражаться</w:t>
      </w:r>
      <w:proofErr w:type="spellEnd"/>
      <w:r>
        <w:rPr>
          <w:rFonts w:ascii="Helvetica" w:hAnsi="Helvetica"/>
          <w:color w:val="222222"/>
        </w:rPr>
        <w:t>, становясь «серой массой».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Самым распространённым способом самовыражения среди молодых людей является рэп˚. С помощью него артист может высказать своё мнение и получить «обратную связь» от аудитории. Это позволяет ему не чувствовать себя одиноким, а наоборот, получить огромную поддержку среди нового поколения.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  <w:r>
        <w:rPr>
          <w:rFonts w:ascii="Helvetica" w:hAnsi="Helvetica"/>
          <w:noProof/>
          <w:color w:val="222222"/>
          <w:sz w:val="18"/>
          <w:szCs w:val="18"/>
        </w:rPr>
        <w:drawing>
          <wp:inline distT="0" distB="0" distL="0" distR="0" wp14:anchorId="67DBBAC8" wp14:editId="7399694A">
            <wp:extent cx="3768811" cy="184331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212" cy="185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 xml:space="preserve">В интервью для </w:t>
      </w:r>
      <w:proofErr w:type="spellStart"/>
      <w:r>
        <w:rPr>
          <w:rFonts w:ascii="Helvetica" w:hAnsi="Helvetica"/>
          <w:color w:val="222222"/>
        </w:rPr>
        <w:t>Harper’s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Bazaar</w:t>
      </w:r>
      <w:proofErr w:type="spellEnd"/>
      <w:r>
        <w:rPr>
          <w:rFonts w:ascii="Helvetica" w:hAnsi="Helvetica"/>
          <w:color w:val="222222"/>
        </w:rPr>
        <w:t xml:space="preserve">, рэпера </w:t>
      </w:r>
      <w:proofErr w:type="spellStart"/>
      <w:r>
        <w:rPr>
          <w:rFonts w:ascii="Helvetica" w:hAnsi="Helvetica"/>
          <w:color w:val="222222"/>
        </w:rPr>
        <w:t>Pharaoh</w:t>
      </w:r>
      <w:proofErr w:type="spellEnd"/>
      <w:r>
        <w:rPr>
          <w:rFonts w:ascii="Helvetica" w:hAnsi="Helvetica"/>
          <w:color w:val="222222"/>
        </w:rPr>
        <w:t xml:space="preserve"> спросили: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«Судя по количеству твоих слушателей, тема одиночества многим близка. Наше поколение правда такое одинокое?»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На что он ответил: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«Думаю, это было всегда. Я просто говорю о вещах, которые людей волнуют, но они настолько глубоко, что большинство их даже не осознает. Понимаю людей глубже, чем они сами. Мне хорошо разговаривать с ними на языке, который они знают, но не озвучивают.»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 xml:space="preserve">На данный момент создано огромное количество площадок для самовыражения подростков. Ведь каждый из подрастающего поколения, смотря на крутых рэперов вроде </w:t>
      </w:r>
      <w:proofErr w:type="spellStart"/>
      <w:r>
        <w:rPr>
          <w:rFonts w:ascii="Helvetica" w:hAnsi="Helvetica"/>
          <w:color w:val="222222"/>
        </w:rPr>
        <w:t>Pharaoh</w:t>
      </w:r>
      <w:proofErr w:type="spellEnd"/>
      <w:r>
        <w:rPr>
          <w:rFonts w:ascii="Helvetica" w:hAnsi="Helvetica"/>
          <w:color w:val="222222"/>
        </w:rPr>
        <w:t>, мечтает оказаться на его месте. Один из примеров таких площадок – фестиваль «Студенческая весна». Выбрав подходящее направление, подросток может ходить на мастер-классы и раскрывать свои навыки.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 xml:space="preserve">Не бойтесь говорить, не бойтесь </w:t>
      </w:r>
      <w:proofErr w:type="spellStart"/>
      <w:r>
        <w:rPr>
          <w:rFonts w:ascii="Helvetica" w:hAnsi="Helvetica"/>
          <w:color w:val="222222"/>
        </w:rPr>
        <w:t>самовыражаться</w:t>
      </w:r>
      <w:proofErr w:type="spellEnd"/>
      <w:r>
        <w:rPr>
          <w:rFonts w:ascii="Helvetica" w:hAnsi="Helvetica"/>
          <w:color w:val="222222"/>
        </w:rPr>
        <w:t>. Одиночество «съедает», выражение личности – подталкивает.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_____________________________________________________________________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 </w:t>
      </w:r>
    </w:p>
    <w:p w:rsidR="00ED77BB" w:rsidRDefault="00ED77BB" w:rsidP="00ED77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</w:rPr>
        <w:t>˚ - Рэп — один из основных элементов стиля хип-хоп-музыки.</w:t>
      </w:r>
    </w:p>
    <w:p w:rsidR="0094582B" w:rsidRDefault="00ED77BB"/>
    <w:sectPr w:rsidR="0094582B" w:rsidSect="00BF28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BB"/>
    <w:rsid w:val="00665C78"/>
    <w:rsid w:val="00BF28EA"/>
    <w:rsid w:val="00E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48311"/>
  <w15:chartTrackingRefBased/>
  <w15:docId w15:val="{77C66B4A-53E3-894A-8EA6-EBF6CC4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ekaterinapro@outlook.com</dc:creator>
  <cp:keywords/>
  <dc:description/>
  <cp:lastModifiedBy>ekaterinapro@outlook.com</cp:lastModifiedBy>
  <cp:revision>1</cp:revision>
  <dcterms:created xsi:type="dcterms:W3CDTF">2019-04-15T08:53:00Z</dcterms:created>
  <dcterms:modified xsi:type="dcterms:W3CDTF">2019-04-15T08:55:00Z</dcterms:modified>
</cp:coreProperties>
</file>