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Четверть века - половина жизни молодого человека</w:t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Очевидно, четверть века - это 25 лет.</w:t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 или иначе, но в обществе принят этот возраст, как начало «взрослой» жизни. Предполагается, что в этот период человек заканчивает своё основное обучение, начинает продвижение по карьерной лестнице и создаёт семью. 25 лет - конец молодости, но так ли это? </w:t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Интересно, но даже фестиваль творчества и молодежи «Студенческая  весна» в своём регламенте имеет ограничение по возрасту от 16 лет до 25 для сольных номеров и дуэтов. </w:t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Выходит, что четверть века это слишком много для того, чтобы творчески распускаться. Так что, теперь следует сказать сцене и выступлениям прощай, если ты не профессионал . Больше не будет бесконечных репетиций, бессонницы, но также и не будет тех ощущений, когда ты на сцене, в свете софитов ждёшь аплодисменты. </w:t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Однако, с другой стороны, двадцать пять лет это достаточный срок, существует немало истерий успеха в годы юности. Так для артиста, это возраст символизирует только начало карьеры, ведь для многих ролей необходим определённый жизненный опыт. Значит, в этом возрасте, ты только начинаешь чувствовать правила жизни, ищешь себя и пытаешься влиться в это безумное колесо жизни. </w:t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 что, не стоит ра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страива</w:t>
      </w:r>
      <w:bookmarkStart w:id="0" w:name="_GoBack"/>
      <w:bookmarkEnd w:id="0"/>
      <w:r>
        <w:rPr>
          <w:rFonts w:ascii="Arial" w:hAnsi="Arial" w:cs="Arial"/>
          <w:color w:val="222222"/>
        </w:rPr>
        <w:t>ться, если тебе больше этой цифры и ты не можешь расстаться со студенческой весной. Ведь всегда после этого рубежа можно стать постановщиком. </w:t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:rsidR="009911B9" w:rsidRDefault="009911B9" w:rsidP="00991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 вообще двадцать пять лет - это что-то промежуточное, ведь именно в этом возрасте, ты сам можешь определить, как тебе стоит двигаться дальше.</w:t>
      </w:r>
    </w:p>
    <w:p w:rsidR="0094582B" w:rsidRDefault="009911B9">
      <w:r>
        <w:rPr>
          <w:noProof/>
        </w:rPr>
        <w:drawing>
          <wp:inline distT="0" distB="0" distL="0" distR="0">
            <wp:extent cx="4990919" cy="3325856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350" cy="333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82B" w:rsidSect="00BF28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B9"/>
    <w:rsid w:val="00665C78"/>
    <w:rsid w:val="009911B9"/>
    <w:rsid w:val="00B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1FF10"/>
  <w15:chartTrackingRefBased/>
  <w15:docId w15:val="{FB793F6B-F622-3645-BF49-731EF01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ekaterinapro@outlook.com</dc:creator>
  <cp:keywords/>
  <dc:description/>
  <cp:lastModifiedBy>ekaterinapro@outlook.com</cp:lastModifiedBy>
  <cp:revision>1</cp:revision>
  <dcterms:created xsi:type="dcterms:W3CDTF">2019-04-09T19:26:00Z</dcterms:created>
  <dcterms:modified xsi:type="dcterms:W3CDTF">2019-04-09T19:28:00Z</dcterms:modified>
</cp:coreProperties>
</file>