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36" w:rsidRPr="00326091" w:rsidRDefault="00F30719" w:rsidP="005376B6">
      <w:pPr>
        <w:pStyle w:val="a3"/>
        <w:jc w:val="center"/>
        <w:rPr>
          <w:rFonts w:ascii="Times New Roman" w:hAnsi="Times New Roman" w:cs="Times New Roman"/>
        </w:rPr>
      </w:pPr>
      <w:r w:rsidRPr="00F3071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1295692</wp:posOffset>
            </wp:positionH>
            <wp:positionV relativeFrom="paragraph">
              <wp:posOffset>-137744</wp:posOffset>
            </wp:positionV>
            <wp:extent cx="4250690" cy="1939925"/>
            <wp:effectExtent l="0" t="0" r="0" b="3175"/>
            <wp:wrapTopAndBottom/>
            <wp:docPr id="4" name="Рисунок 4" descr="C:\Users\Евгений\Desktop\4MO8uWHaX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4MO8uWHaXQ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92E17" w:rsidRPr="003260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2B2067A" wp14:editId="62AF5434">
            <wp:simplePos x="0" y="0"/>
            <wp:positionH relativeFrom="column">
              <wp:posOffset>-3374699</wp:posOffset>
            </wp:positionH>
            <wp:positionV relativeFrom="paragraph">
              <wp:posOffset>-704027</wp:posOffset>
            </wp:positionV>
            <wp:extent cx="17290415" cy="12346940"/>
            <wp:effectExtent l="0" t="0" r="6985" b="0"/>
            <wp:wrapNone/>
            <wp:docPr id="1" name="Рисунок 1" descr="155500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5004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415" cy="1234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76B6" w:rsidRPr="00326091">
        <w:rPr>
          <w:rFonts w:ascii="Times New Roman" w:hAnsi="Times New Roman" w:cs="Times New Roman"/>
        </w:rPr>
        <w:t>«Говорить».</w:t>
      </w:r>
    </w:p>
    <w:p w:rsidR="005376B6" w:rsidRPr="00326091" w:rsidRDefault="005376B6" w:rsidP="005376B6">
      <w:pPr>
        <w:pStyle w:val="1"/>
        <w:rPr>
          <w:rFonts w:ascii="Times New Roman" w:eastAsiaTheme="minorHAnsi" w:hAnsi="Times New Roman" w:cs="Times New Roman"/>
        </w:rPr>
      </w:pPr>
      <w:r w:rsidRPr="00326091">
        <w:rPr>
          <w:rFonts w:ascii="Times New Roman" w:eastAsiaTheme="minorHAnsi" w:hAnsi="Times New Roman" w:cs="Times New Roman"/>
        </w:rPr>
        <w:t>Запретят ли россиянам высказывать своё мнение даже там, где, казалось, можно говорить обо всём на свете?</w:t>
      </w:r>
    </w:p>
    <w:p w:rsidR="005376B6" w:rsidRPr="00326091" w:rsidRDefault="005376B6" w:rsidP="005376B6">
      <w:pPr>
        <w:rPr>
          <w:rFonts w:ascii="Times New Roman" w:hAnsi="Times New Roman" w:cs="Times New Roman"/>
        </w:rPr>
      </w:pPr>
    </w:p>
    <w:p w:rsidR="00561D66" w:rsidRPr="00326091" w:rsidRDefault="005376B6" w:rsidP="00561D66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</w:rPr>
        <w:t xml:space="preserve">Казалось, ещё совсем недавно у многих людей с появлением всемирной сети появилась возможность спокойно поговорить о различных проблемах своей жизни, узнать, что же происходит за пределами его города и страны, учиться чему-то новому, говорить с другими людьми, не выходя далеко из дома. Но, как мы с вами знаем, Российский сегмент интернета хотят </w:t>
      </w:r>
      <w:r w:rsidR="00561D66" w:rsidRPr="00326091">
        <w:rPr>
          <w:rFonts w:ascii="Times New Roman" w:hAnsi="Times New Roman" w:cs="Times New Roman"/>
        </w:rPr>
        <w:t>изолиро</w:t>
      </w:r>
      <w:r w:rsidRPr="00326091">
        <w:rPr>
          <w:rFonts w:ascii="Times New Roman" w:hAnsi="Times New Roman" w:cs="Times New Roman"/>
        </w:rPr>
        <w:t xml:space="preserve">вать. </w:t>
      </w:r>
      <w:r w:rsidR="00561D66" w:rsidRPr="00326091">
        <w:rPr>
          <w:rFonts w:ascii="Times New Roman" w:hAnsi="Times New Roman" w:cs="Times New Roman"/>
        </w:rPr>
        <w:t xml:space="preserve">И некоторые поправки данного закона вступят в силу уже в ноябре 2019 года. </w:t>
      </w:r>
    </w:p>
    <w:p w:rsidR="005376B6" w:rsidRPr="00326091" w:rsidRDefault="00326091" w:rsidP="005376B6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9458479" wp14:editId="1AF7D8CC">
            <wp:simplePos x="0" y="0"/>
            <wp:positionH relativeFrom="column">
              <wp:posOffset>4261347</wp:posOffset>
            </wp:positionH>
            <wp:positionV relativeFrom="paragraph">
              <wp:posOffset>1186180</wp:posOffset>
            </wp:positionV>
            <wp:extent cx="2545080" cy="2442210"/>
            <wp:effectExtent l="0" t="0" r="7620" b="0"/>
            <wp:wrapTight wrapText="bothSides">
              <wp:wrapPolygon edited="0">
                <wp:start x="0" y="0"/>
                <wp:lineTo x="0" y="21398"/>
                <wp:lineTo x="21503" y="21398"/>
                <wp:lineTo x="21503" y="0"/>
                <wp:lineTo x="0" y="0"/>
              </wp:wrapPolygon>
            </wp:wrapTight>
            <wp:docPr id="2" name="Рисунок 2" descr="C:\Users\Евгений\Desktop\155525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1555255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7" r="19653"/>
                    <a:stretch/>
                  </pic:blipFill>
                  <pic:spPr bwMode="auto">
                    <a:xfrm>
                      <a:off x="0" y="0"/>
                      <a:ext cx="254508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66" w:rsidRPr="00326091">
        <w:rPr>
          <w:rFonts w:ascii="Times New Roman" w:hAnsi="Times New Roman" w:cs="Times New Roman"/>
        </w:rPr>
        <w:t xml:space="preserve">- Свобода умирает именно так – под шквал аплодисментов. Если мы тоже поддержим этот закон, то у нас отнимут и эту свободу.  Нам запретят говорить, слышать и видеть. Вспомните  Оруэлла с его «1984». Там тоже думать было запрещено, и даже наказывалось. А нас это ждёт в ближайшее время. Оглянитесь вокруг! Уже за </w:t>
      </w:r>
      <w:proofErr w:type="spellStart"/>
      <w:r w:rsidR="00561D66" w:rsidRPr="00326091">
        <w:rPr>
          <w:rFonts w:ascii="Times New Roman" w:hAnsi="Times New Roman" w:cs="Times New Roman"/>
        </w:rPr>
        <w:t>репосты</w:t>
      </w:r>
      <w:proofErr w:type="spellEnd"/>
      <w:r w:rsidR="00561D66" w:rsidRPr="00326091">
        <w:rPr>
          <w:rFonts w:ascii="Times New Roman" w:hAnsi="Times New Roman" w:cs="Times New Roman"/>
        </w:rPr>
        <w:t xml:space="preserve"> да лайки сажают. А что дальше? Новый железный занавес? Или же мы повторим судьбы героев знаменитых антиутопий «1984» и «Мы»? – такой комментарий дают простые пользователи российского интернета</w:t>
      </w:r>
      <w:r w:rsidR="00110B40" w:rsidRPr="00326091">
        <w:rPr>
          <w:rFonts w:ascii="Times New Roman" w:hAnsi="Times New Roman" w:cs="Times New Roman"/>
        </w:rPr>
        <w:t>, выражая своё негодование</w:t>
      </w:r>
      <w:r w:rsidR="00561D66" w:rsidRPr="00326091">
        <w:rPr>
          <w:rFonts w:ascii="Times New Roman" w:hAnsi="Times New Roman" w:cs="Times New Roman"/>
        </w:rPr>
        <w:t xml:space="preserve">. </w:t>
      </w:r>
    </w:p>
    <w:p w:rsidR="005376B6" w:rsidRPr="00326091" w:rsidRDefault="005376B6" w:rsidP="005376B6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</w:rPr>
        <w:t xml:space="preserve">11 апреля 2019 года Государственная Дума во втором чтении приняла законопроект об изоляции российского интернета. Основной задачей авторы проекта закона называют обеспечение бесперебойной работы Рунета в случае целенаправленного внешнего воздействия. Документ внесли в Госдуму в декабре 2018 </w:t>
      </w:r>
      <w:r w:rsidR="00561D66" w:rsidRPr="00326091">
        <w:rPr>
          <w:rFonts w:ascii="Times New Roman" w:hAnsi="Times New Roman" w:cs="Times New Roman"/>
        </w:rPr>
        <w:t>года и приняли в первом чтении 12 февраля</w:t>
      </w:r>
      <w:r w:rsidRPr="00326091">
        <w:rPr>
          <w:rFonts w:ascii="Times New Roman" w:hAnsi="Times New Roman" w:cs="Times New Roman"/>
        </w:rPr>
        <w:t xml:space="preserve"> 2019 года. Затраты на исполнение закона оценили более чем в 30 млрд рублей. </w:t>
      </w:r>
    </w:p>
    <w:p w:rsidR="00561D66" w:rsidRPr="00326091" w:rsidRDefault="005376B6" w:rsidP="005376B6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</w:rPr>
        <w:t xml:space="preserve">Задумайтесь, 30 </w:t>
      </w:r>
      <w:r w:rsidR="00561D66" w:rsidRPr="00326091">
        <w:rPr>
          <w:rFonts w:ascii="Times New Roman" w:hAnsi="Times New Roman" w:cs="Times New Roman"/>
        </w:rPr>
        <w:t xml:space="preserve">миллиардов! В то же время доходы города Тюмень составляют около 26 млрд! То есть, для того, чтобы изолировать российский интернет, придется отнять у большей части округов как минимум 1\3 их дохода, если ещё считать коррупционные махинации. </w:t>
      </w:r>
    </w:p>
    <w:p w:rsidR="00561D66" w:rsidRPr="00326091" w:rsidRDefault="00561D66" w:rsidP="005376B6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</w:rPr>
        <w:t>Даже сам Владимир Владимирович Путин заявил</w:t>
      </w:r>
      <w:r w:rsidR="00AE1291" w:rsidRPr="00326091">
        <w:rPr>
          <w:rFonts w:ascii="Times New Roman" w:hAnsi="Times New Roman" w:cs="Times New Roman"/>
        </w:rPr>
        <w:t>, что является сторонником свободного интернета, и что «Россия не собирается сама себя отключать». Но, если вспомнить, во время каких законопроектов мы живем, то можно подумать, что это очередная ложь, которую правительство подаёт нам, как истину.</w:t>
      </w:r>
    </w:p>
    <w:p w:rsidR="00561D66" w:rsidRPr="00326091" w:rsidRDefault="00AE1291">
      <w:pPr>
        <w:rPr>
          <w:rFonts w:ascii="Times New Roman" w:hAnsi="Times New Roman" w:cs="Times New Roman"/>
        </w:rPr>
      </w:pPr>
      <w:r w:rsidRPr="00326091">
        <w:rPr>
          <w:rFonts w:ascii="Times New Roman" w:hAnsi="Times New Roman" w:cs="Times New Roman"/>
        </w:rPr>
        <w:t xml:space="preserve">Запретят ли нам свободно говорить, или же мы напрасно боимся? Только будущее покажет, чего ещё можно ожидать от тех, кто сидит у верхушек правления. </w:t>
      </w:r>
    </w:p>
    <w:sectPr w:rsidR="00561D66" w:rsidRPr="00326091" w:rsidSect="00992E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5"/>
    <w:rsid w:val="00110B40"/>
    <w:rsid w:val="00326091"/>
    <w:rsid w:val="00384195"/>
    <w:rsid w:val="005376B6"/>
    <w:rsid w:val="00561D66"/>
    <w:rsid w:val="00992E17"/>
    <w:rsid w:val="00AE1291"/>
    <w:rsid w:val="00BF6336"/>
    <w:rsid w:val="00F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169D-1DEE-4EEE-886F-BE3534E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37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37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6</cp:revision>
  <dcterms:created xsi:type="dcterms:W3CDTF">2019-04-14T09:42:00Z</dcterms:created>
  <dcterms:modified xsi:type="dcterms:W3CDTF">2019-04-15T03:41:00Z</dcterms:modified>
</cp:coreProperties>
</file>