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D24A7" w14:textId="1DE40316" w:rsidR="00AB3299" w:rsidRPr="006633F5" w:rsidRDefault="00AB3299" w:rsidP="006633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3F5">
        <w:rPr>
          <w:rFonts w:ascii="Times New Roman" w:hAnsi="Times New Roman" w:cs="Times New Roman"/>
          <w:b/>
          <w:sz w:val="28"/>
          <w:szCs w:val="28"/>
        </w:rPr>
        <w:t>Бесценный дар, которым владеют все, но мало кто о нем догадывается</w:t>
      </w:r>
    </w:p>
    <w:p w14:paraId="32B534EE" w14:textId="289BACD0" w:rsidR="00C658DD" w:rsidRPr="006633F5" w:rsidRDefault="00AB3299">
      <w:pPr>
        <w:rPr>
          <w:rFonts w:ascii="Times New Roman" w:hAnsi="Times New Roman" w:cs="Times New Roman"/>
          <w:sz w:val="28"/>
          <w:szCs w:val="28"/>
        </w:rPr>
      </w:pPr>
      <w:r w:rsidRPr="006633F5">
        <w:rPr>
          <w:rFonts w:ascii="Times New Roman" w:hAnsi="Times New Roman" w:cs="Times New Roman"/>
          <w:sz w:val="28"/>
          <w:szCs w:val="28"/>
        </w:rPr>
        <w:t>Что самое дорогое и неповторимое в мире? Это жизнь, во всех её проявлениях. И от, как мы потратим время, которое нам отведено, зависит её ценность.</w:t>
      </w:r>
      <w:r w:rsidR="006633F5" w:rsidRPr="006633F5">
        <w:rPr>
          <w:rFonts w:ascii="Times New Roman" w:hAnsi="Times New Roman" w:cs="Times New Roman"/>
          <w:sz w:val="28"/>
          <w:szCs w:val="28"/>
        </w:rPr>
        <w:t xml:space="preserve"> Как известно, человеческий век не долог. А</w:t>
      </w:r>
      <w:r w:rsidR="00D50504" w:rsidRPr="006633F5">
        <w:rPr>
          <w:rFonts w:ascii="Times New Roman" w:hAnsi="Times New Roman" w:cs="Times New Roman"/>
          <w:sz w:val="28"/>
          <w:szCs w:val="28"/>
        </w:rPr>
        <w:t xml:space="preserve"> четверть века-это</w:t>
      </w:r>
      <w:r w:rsidR="006633F5" w:rsidRPr="006633F5">
        <w:rPr>
          <w:rFonts w:ascii="Times New Roman" w:hAnsi="Times New Roman" w:cs="Times New Roman"/>
          <w:sz w:val="28"/>
          <w:szCs w:val="28"/>
        </w:rPr>
        <w:t xml:space="preserve"> еще</w:t>
      </w:r>
      <w:r w:rsidR="00D50504" w:rsidRPr="006633F5">
        <w:rPr>
          <w:rFonts w:ascii="Times New Roman" w:hAnsi="Times New Roman" w:cs="Times New Roman"/>
          <w:sz w:val="28"/>
          <w:szCs w:val="28"/>
        </w:rPr>
        <w:t xml:space="preserve"> м</w:t>
      </w:r>
      <w:r w:rsidR="006633F5" w:rsidRPr="006633F5">
        <w:rPr>
          <w:rFonts w:ascii="Times New Roman" w:hAnsi="Times New Roman" w:cs="Times New Roman"/>
          <w:sz w:val="28"/>
          <w:szCs w:val="28"/>
        </w:rPr>
        <w:t>еньше</w:t>
      </w:r>
      <w:r w:rsidR="00D50504" w:rsidRPr="006633F5">
        <w:rPr>
          <w:rFonts w:ascii="Times New Roman" w:hAnsi="Times New Roman" w:cs="Times New Roman"/>
          <w:sz w:val="28"/>
          <w:szCs w:val="28"/>
        </w:rPr>
        <w:t>. Сложно судить о временном периоде, который ты еще не прожил. Это как спросить у монаха какой шампунь лучше</w:t>
      </w:r>
      <w:r w:rsidR="005E6A43" w:rsidRPr="006633F5">
        <w:rPr>
          <w:rFonts w:ascii="Times New Roman" w:hAnsi="Times New Roman" w:cs="Times New Roman"/>
          <w:sz w:val="28"/>
          <w:szCs w:val="28"/>
        </w:rPr>
        <w:t xml:space="preserve"> использовать, чтобы волосы были мягкими и шелковистыми</w:t>
      </w:r>
      <w:r w:rsidR="00B7049D" w:rsidRPr="006633F5">
        <w:rPr>
          <w:rFonts w:ascii="Times New Roman" w:hAnsi="Times New Roman" w:cs="Times New Roman"/>
          <w:sz w:val="28"/>
          <w:szCs w:val="28"/>
        </w:rPr>
        <w:t xml:space="preserve">. </w:t>
      </w:r>
      <w:r w:rsidR="005E6A43" w:rsidRPr="006633F5">
        <w:rPr>
          <w:rFonts w:ascii="Times New Roman" w:hAnsi="Times New Roman" w:cs="Times New Roman"/>
          <w:sz w:val="28"/>
          <w:szCs w:val="28"/>
        </w:rPr>
        <w:t>В лучшем случае, о</w:t>
      </w:r>
      <w:r w:rsidR="00B7049D" w:rsidRPr="006633F5">
        <w:rPr>
          <w:rFonts w:ascii="Times New Roman" w:hAnsi="Times New Roman" w:cs="Times New Roman"/>
          <w:sz w:val="28"/>
          <w:szCs w:val="28"/>
        </w:rPr>
        <w:t>н слышал об этом только в теории.</w:t>
      </w:r>
    </w:p>
    <w:p w14:paraId="344274AC" w14:textId="1C58D42A" w:rsidR="00C658DD" w:rsidRPr="006633F5" w:rsidRDefault="00C658DD">
      <w:pPr>
        <w:rPr>
          <w:rFonts w:ascii="Times New Roman" w:hAnsi="Times New Roman" w:cs="Times New Roman"/>
          <w:sz w:val="28"/>
          <w:szCs w:val="28"/>
        </w:rPr>
      </w:pPr>
      <w:r w:rsidRPr="006633F5">
        <w:rPr>
          <w:rFonts w:ascii="Times New Roman" w:hAnsi="Times New Roman" w:cs="Times New Roman"/>
          <w:sz w:val="28"/>
          <w:szCs w:val="28"/>
        </w:rPr>
        <w:t xml:space="preserve">Для истории 25 лет – это песчинка в пустыне. Для человека и его жизни – это много. Человеческая жизнь переменчива и непредсказуема. За это время человек может полностью измениться как внутренне, так и внешне, а может вообще не поменяться. И не всегда это зависит от человека. </w:t>
      </w:r>
    </w:p>
    <w:p w14:paraId="3D935C76" w14:textId="407A9881" w:rsidR="00B7049D" w:rsidRPr="006633F5" w:rsidRDefault="00B7049D">
      <w:pPr>
        <w:rPr>
          <w:rFonts w:ascii="Times New Roman" w:hAnsi="Times New Roman" w:cs="Times New Roman"/>
          <w:sz w:val="28"/>
          <w:szCs w:val="28"/>
        </w:rPr>
      </w:pPr>
      <w:r w:rsidRPr="006633F5">
        <w:rPr>
          <w:rFonts w:ascii="Times New Roman" w:hAnsi="Times New Roman" w:cs="Times New Roman"/>
          <w:sz w:val="28"/>
          <w:szCs w:val="28"/>
        </w:rPr>
        <w:t>Одним из наиболее ярких показателей того, что четверть века – это много, является программа</w:t>
      </w:r>
      <w:r w:rsidR="005E6A43" w:rsidRPr="006633F5">
        <w:rPr>
          <w:rFonts w:ascii="Times New Roman" w:hAnsi="Times New Roman" w:cs="Times New Roman"/>
          <w:sz w:val="28"/>
          <w:szCs w:val="28"/>
        </w:rPr>
        <w:t xml:space="preserve"> «р</w:t>
      </w:r>
      <w:r w:rsidRPr="006633F5">
        <w:rPr>
          <w:rFonts w:ascii="Times New Roman" w:hAnsi="Times New Roman" w:cs="Times New Roman"/>
          <w:sz w:val="28"/>
          <w:szCs w:val="28"/>
        </w:rPr>
        <w:t>оссийская студенческая весна</w:t>
      </w:r>
      <w:r w:rsidR="005E6A43" w:rsidRPr="006633F5">
        <w:rPr>
          <w:rFonts w:ascii="Times New Roman" w:hAnsi="Times New Roman" w:cs="Times New Roman"/>
          <w:sz w:val="28"/>
          <w:szCs w:val="28"/>
        </w:rPr>
        <w:t>»</w:t>
      </w:r>
      <w:r w:rsidRPr="006633F5">
        <w:rPr>
          <w:rFonts w:ascii="Times New Roman" w:hAnsi="Times New Roman" w:cs="Times New Roman"/>
          <w:sz w:val="28"/>
          <w:szCs w:val="28"/>
        </w:rPr>
        <w:t xml:space="preserve">. </w:t>
      </w:r>
      <w:r w:rsidR="00D20D32" w:rsidRPr="006633F5">
        <w:rPr>
          <w:rFonts w:ascii="Times New Roman" w:hAnsi="Times New Roman" w:cs="Times New Roman"/>
          <w:sz w:val="28"/>
          <w:szCs w:val="28"/>
        </w:rPr>
        <w:t>Вспомним историю, программа реализуется на территории Российской Федерации с 199</w:t>
      </w:r>
      <w:r w:rsidR="001614F0" w:rsidRPr="006633F5">
        <w:rPr>
          <w:rFonts w:ascii="Times New Roman" w:hAnsi="Times New Roman" w:cs="Times New Roman"/>
          <w:sz w:val="28"/>
          <w:szCs w:val="28"/>
        </w:rPr>
        <w:t>2</w:t>
      </w:r>
      <w:r w:rsidR="00D20D32" w:rsidRPr="006633F5">
        <w:rPr>
          <w:rFonts w:ascii="Times New Roman" w:hAnsi="Times New Roman" w:cs="Times New Roman"/>
          <w:sz w:val="28"/>
          <w:szCs w:val="28"/>
        </w:rPr>
        <w:t xml:space="preserve"> года. Если взять и произвести несложный математический подсчет, а, именно, отнять от текущего года 199</w:t>
      </w:r>
      <w:r w:rsidR="001614F0" w:rsidRPr="006633F5">
        <w:rPr>
          <w:rFonts w:ascii="Times New Roman" w:hAnsi="Times New Roman" w:cs="Times New Roman"/>
          <w:sz w:val="28"/>
          <w:szCs w:val="28"/>
        </w:rPr>
        <w:t>2</w:t>
      </w:r>
      <w:r w:rsidR="00D20D32" w:rsidRPr="006633F5">
        <w:rPr>
          <w:rFonts w:ascii="Times New Roman" w:hAnsi="Times New Roman" w:cs="Times New Roman"/>
          <w:sz w:val="28"/>
          <w:szCs w:val="28"/>
        </w:rPr>
        <w:t xml:space="preserve"> год. Если ты порой, как и я забываешь какой сегодня год, то специально для тебя, напоминаю, 2019! Но это не точно. Так вот, 2019 минус 199</w:t>
      </w:r>
      <w:r w:rsidR="001614F0" w:rsidRPr="006633F5">
        <w:rPr>
          <w:rFonts w:ascii="Times New Roman" w:hAnsi="Times New Roman" w:cs="Times New Roman"/>
          <w:sz w:val="28"/>
          <w:szCs w:val="28"/>
        </w:rPr>
        <w:t>2</w:t>
      </w:r>
      <w:r w:rsidR="00D20D32" w:rsidRPr="006633F5">
        <w:rPr>
          <w:rFonts w:ascii="Times New Roman" w:hAnsi="Times New Roman" w:cs="Times New Roman"/>
          <w:sz w:val="28"/>
          <w:szCs w:val="28"/>
        </w:rPr>
        <w:t xml:space="preserve"> равно 2</w:t>
      </w:r>
      <w:r w:rsidR="001614F0" w:rsidRPr="006633F5">
        <w:rPr>
          <w:rFonts w:ascii="Times New Roman" w:hAnsi="Times New Roman" w:cs="Times New Roman"/>
          <w:sz w:val="28"/>
          <w:szCs w:val="28"/>
        </w:rPr>
        <w:t>7</w:t>
      </w:r>
      <w:r w:rsidR="00D20D32" w:rsidRPr="006633F5">
        <w:rPr>
          <w:rFonts w:ascii="Times New Roman" w:hAnsi="Times New Roman" w:cs="Times New Roman"/>
          <w:sz w:val="28"/>
          <w:szCs w:val="28"/>
        </w:rPr>
        <w:t xml:space="preserve">. На год больше, чем четверть века. И за эти четверть века </w:t>
      </w:r>
      <w:r w:rsidR="00E66A5E" w:rsidRPr="006633F5">
        <w:rPr>
          <w:rFonts w:ascii="Times New Roman" w:hAnsi="Times New Roman" w:cs="Times New Roman"/>
          <w:sz w:val="28"/>
          <w:szCs w:val="28"/>
        </w:rPr>
        <w:t xml:space="preserve">студенческая </w:t>
      </w:r>
      <w:r w:rsidR="005E6A43" w:rsidRPr="006633F5">
        <w:rPr>
          <w:rFonts w:ascii="Times New Roman" w:hAnsi="Times New Roman" w:cs="Times New Roman"/>
          <w:sz w:val="28"/>
          <w:szCs w:val="28"/>
        </w:rPr>
        <w:t xml:space="preserve">весна охватила 85 субъектов страны, покорила сердца более 1 500 000 участников. </w:t>
      </w:r>
      <w:r w:rsidR="00BD42FB" w:rsidRPr="006633F5">
        <w:rPr>
          <w:rFonts w:ascii="Times New Roman" w:hAnsi="Times New Roman" w:cs="Times New Roman"/>
          <w:sz w:val="28"/>
          <w:szCs w:val="28"/>
        </w:rPr>
        <w:t>Сегодня это движение глобальных масштабов.</w:t>
      </w:r>
    </w:p>
    <w:p w14:paraId="79F46FA7" w14:textId="5F4AEA7E" w:rsidR="00BD42FB" w:rsidRPr="006633F5" w:rsidRDefault="00BD42FB">
      <w:pPr>
        <w:rPr>
          <w:rFonts w:ascii="Times New Roman" w:hAnsi="Times New Roman" w:cs="Times New Roman"/>
          <w:sz w:val="28"/>
          <w:szCs w:val="28"/>
        </w:rPr>
      </w:pPr>
      <w:r w:rsidRPr="006633F5">
        <w:rPr>
          <w:rFonts w:ascii="Times New Roman" w:hAnsi="Times New Roman" w:cs="Times New Roman"/>
          <w:sz w:val="28"/>
          <w:szCs w:val="28"/>
        </w:rPr>
        <w:t xml:space="preserve">Студенческая весна – это возможность показать и реализовать себя в качестве творческой личности. </w:t>
      </w:r>
      <w:r w:rsidR="001614F0" w:rsidRPr="006633F5">
        <w:rPr>
          <w:rFonts w:ascii="Times New Roman" w:hAnsi="Times New Roman" w:cs="Times New Roman"/>
          <w:sz w:val="28"/>
          <w:szCs w:val="28"/>
        </w:rPr>
        <w:t>Кроме этого, фестиваль показывает стремления и амбиции нового поколения, которое будет строить наше общее будущее.</w:t>
      </w:r>
    </w:p>
    <w:p w14:paraId="5812D909" w14:textId="43F34624" w:rsidR="00E66A5E" w:rsidRPr="006633F5" w:rsidRDefault="00E66A5E">
      <w:pPr>
        <w:rPr>
          <w:rFonts w:ascii="Times New Roman" w:hAnsi="Times New Roman" w:cs="Times New Roman"/>
          <w:sz w:val="28"/>
          <w:szCs w:val="28"/>
        </w:rPr>
      </w:pPr>
      <w:r w:rsidRPr="006633F5">
        <w:rPr>
          <w:rFonts w:ascii="Times New Roman" w:hAnsi="Times New Roman" w:cs="Times New Roman"/>
          <w:sz w:val="28"/>
          <w:szCs w:val="28"/>
        </w:rPr>
        <w:t>Рассуждая</w:t>
      </w:r>
      <w:r w:rsidRPr="006633F5">
        <w:rPr>
          <w:rFonts w:ascii="Times New Roman" w:hAnsi="Times New Roman" w:cs="Times New Roman"/>
          <w:sz w:val="28"/>
          <w:szCs w:val="28"/>
        </w:rPr>
        <w:t xml:space="preserve"> о времени, мы </w:t>
      </w:r>
      <w:r w:rsidRPr="006633F5">
        <w:rPr>
          <w:rFonts w:ascii="Times New Roman" w:hAnsi="Times New Roman" w:cs="Times New Roman"/>
          <w:sz w:val="28"/>
          <w:szCs w:val="28"/>
        </w:rPr>
        <w:t>пришли</w:t>
      </w:r>
      <w:r w:rsidRPr="006633F5">
        <w:rPr>
          <w:rFonts w:ascii="Times New Roman" w:hAnsi="Times New Roman" w:cs="Times New Roman"/>
          <w:sz w:val="28"/>
          <w:szCs w:val="28"/>
        </w:rPr>
        <w:t xml:space="preserve"> к тому, что время </w:t>
      </w:r>
      <w:proofErr w:type="gramStart"/>
      <w:r w:rsidRPr="006633F5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6633F5">
        <w:rPr>
          <w:rFonts w:ascii="Times New Roman" w:hAnsi="Times New Roman" w:cs="Times New Roman"/>
          <w:sz w:val="28"/>
          <w:szCs w:val="28"/>
        </w:rPr>
        <w:t xml:space="preserve"> относительная величина и всё зависит от стороны, с которой мы будем ее рассматривать.</w:t>
      </w:r>
      <w:r w:rsidRPr="006633F5">
        <w:rPr>
          <w:rFonts w:ascii="Times New Roman" w:hAnsi="Times New Roman" w:cs="Times New Roman"/>
          <w:sz w:val="28"/>
          <w:szCs w:val="28"/>
        </w:rPr>
        <w:t xml:space="preserve"> Поэтому живите, любите, творите, не теряя драгоценные минуты на ненужное и несущественное.</w:t>
      </w:r>
      <w:r w:rsidR="00AB3299" w:rsidRPr="006633F5">
        <w:rPr>
          <w:rFonts w:ascii="Times New Roman" w:hAnsi="Times New Roman" w:cs="Times New Roman"/>
          <w:sz w:val="28"/>
          <w:szCs w:val="28"/>
        </w:rPr>
        <w:t xml:space="preserve"> Человеческая жизнь коротка, но её яркость и насыщенност</w:t>
      </w:r>
      <w:bookmarkStart w:id="0" w:name="_GoBack"/>
      <w:bookmarkEnd w:id="0"/>
      <w:r w:rsidR="00AB3299" w:rsidRPr="006633F5">
        <w:rPr>
          <w:rFonts w:ascii="Times New Roman" w:hAnsi="Times New Roman" w:cs="Times New Roman"/>
          <w:sz w:val="28"/>
          <w:szCs w:val="28"/>
        </w:rPr>
        <w:t xml:space="preserve">ь делают её самой драгоценной. </w:t>
      </w:r>
    </w:p>
    <w:sectPr w:rsidR="00E66A5E" w:rsidRPr="00663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CF"/>
    <w:rsid w:val="000564A5"/>
    <w:rsid w:val="0008267F"/>
    <w:rsid w:val="001614F0"/>
    <w:rsid w:val="00472ACF"/>
    <w:rsid w:val="005E6A43"/>
    <w:rsid w:val="006633F5"/>
    <w:rsid w:val="00AB3299"/>
    <w:rsid w:val="00B7049D"/>
    <w:rsid w:val="00BD42FB"/>
    <w:rsid w:val="00C658DD"/>
    <w:rsid w:val="00D20D32"/>
    <w:rsid w:val="00D50504"/>
    <w:rsid w:val="00E6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CDAE"/>
  <w15:chartTrackingRefBased/>
  <w15:docId w15:val="{47F73B98-A652-4EEF-990A-F126BC18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 Duisembaeva</dc:creator>
  <cp:keywords/>
  <dc:description/>
  <cp:lastModifiedBy>Indira Duisembaeva</cp:lastModifiedBy>
  <cp:revision>5</cp:revision>
  <dcterms:created xsi:type="dcterms:W3CDTF">2019-04-08T18:34:00Z</dcterms:created>
  <dcterms:modified xsi:type="dcterms:W3CDTF">2019-04-09T02:54:00Z</dcterms:modified>
</cp:coreProperties>
</file>